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6F7B50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1603" w:rsidRDefault="00870DA8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870DA8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18  »  марта </w:t>
                  </w:r>
                  <w:r w:rsidR="00561603">
                    <w:rPr>
                      <w:sz w:val="28"/>
                      <w:szCs w:val="28"/>
                    </w:rPr>
                    <w:t>2014 г.</w:t>
                  </w:r>
                </w:p>
                <w:p w:rsidR="00561603" w:rsidRDefault="00870DA8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 7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  <w:r>
        <w:rPr>
          <w:b/>
        </w:rPr>
        <w:t xml:space="preserve">    </w:t>
      </w: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 w:rsidR="00870DA8">
        <w:rPr>
          <w:b/>
          <w:sz w:val="28"/>
          <w:szCs w:val="28"/>
        </w:rPr>
        <w:t xml:space="preserve"> Администрацией сельского поселения Красносельское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870DA8">
        <w:rPr>
          <w:sz w:val="28"/>
          <w:szCs w:val="28"/>
        </w:rPr>
        <w:t xml:space="preserve">, Постановлением Главы сельского поселения Красносельское </w:t>
      </w:r>
      <w:r>
        <w:rPr>
          <w:sz w:val="28"/>
          <w:szCs w:val="28"/>
        </w:rPr>
        <w:t xml:space="preserve">муниципального района Сергиевский  </w:t>
      </w:r>
      <w:r w:rsidR="00870DA8">
        <w:rPr>
          <w:sz w:val="28"/>
          <w:szCs w:val="28"/>
        </w:rPr>
        <w:t xml:space="preserve">№ 44 от </w:t>
      </w:r>
      <w:r w:rsidRPr="00561603">
        <w:rPr>
          <w:sz w:val="28"/>
          <w:szCs w:val="28"/>
        </w:rPr>
        <w:t xml:space="preserve"> </w:t>
      </w:r>
      <w:r w:rsidR="00870DA8">
        <w:rPr>
          <w:sz w:val="28"/>
          <w:szCs w:val="28"/>
        </w:rPr>
        <w:t>23.</w:t>
      </w:r>
      <w:r w:rsidRPr="00561603">
        <w:rPr>
          <w:sz w:val="28"/>
          <w:szCs w:val="28"/>
        </w:rPr>
        <w:t>12.2013 г. «Об утверждении Реестра</w:t>
      </w:r>
      <w:r w:rsidR="00870DA8">
        <w:rPr>
          <w:sz w:val="28"/>
          <w:szCs w:val="28"/>
        </w:rPr>
        <w:t xml:space="preserve"> муниципальных услуг сельского поселения Красносельское </w:t>
      </w:r>
      <w:r w:rsidRPr="00561603">
        <w:rPr>
          <w:sz w:val="28"/>
          <w:szCs w:val="28"/>
        </w:rPr>
        <w:t>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Администра</w:t>
      </w:r>
      <w:r w:rsidR="00870DA8">
        <w:rPr>
          <w:sz w:val="28"/>
          <w:szCs w:val="28"/>
        </w:rPr>
        <w:t>ция сельского поселения Красносельское</w:t>
      </w:r>
      <w:proofErr w:type="gramEnd"/>
      <w:r w:rsidR="00870D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870DA8">
        <w:rPr>
          <w:sz w:val="28"/>
          <w:szCs w:val="28"/>
        </w:rPr>
        <w:t>» Администрацией сельского поселения Красносельское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870DA8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</w:t>
      </w:r>
      <w:r w:rsidR="0056160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Красносельское</w:t>
      </w:r>
      <w:r w:rsidR="00561603">
        <w:rPr>
          <w:sz w:val="28"/>
          <w:szCs w:val="28"/>
        </w:rPr>
        <w:t xml:space="preserve"> 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</w:t>
      </w:r>
      <w:r w:rsidR="00870DA8">
        <w:rPr>
          <w:sz w:val="28"/>
          <w:szCs w:val="28"/>
        </w:rPr>
        <w:t xml:space="preserve">                    Т.И.Алексеева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20733E" w:rsidP="00C51EB5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870DA8" w:rsidP="00C51EB5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сельского поселения Красносельское</w:t>
      </w:r>
    </w:p>
    <w:p w:rsidR="0020733E" w:rsidRPr="002A7699" w:rsidRDefault="0020733E" w:rsidP="00C51EB5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    </w:t>
      </w:r>
      <w:r w:rsidR="000A192A" w:rsidRPr="002A7699">
        <w:rPr>
          <w:spacing w:val="7"/>
        </w:rPr>
        <w:t xml:space="preserve"> муниципального</w:t>
      </w:r>
      <w:r w:rsidRPr="002A7699">
        <w:rPr>
          <w:spacing w:val="7"/>
        </w:rPr>
        <w:t xml:space="preserve"> </w:t>
      </w:r>
      <w:r w:rsidR="000A192A" w:rsidRPr="002A7699">
        <w:rPr>
          <w:spacing w:val="7"/>
        </w:rPr>
        <w:t>района Сергиевский</w:t>
      </w:r>
      <w:r w:rsidR="006479D2" w:rsidRPr="002A7699">
        <w:rPr>
          <w:spacing w:val="7"/>
        </w:rPr>
        <w:t xml:space="preserve"> </w:t>
      </w:r>
    </w:p>
    <w:p w:rsidR="000A192A" w:rsidRPr="002A7699" w:rsidRDefault="0020733E" w:rsidP="00C51EB5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</w:t>
      </w:r>
      <w:r w:rsidR="0084262F" w:rsidRPr="002A7699">
        <w:rPr>
          <w:spacing w:val="7"/>
        </w:rPr>
        <w:t xml:space="preserve">  </w:t>
      </w:r>
      <w:r w:rsidRPr="002A7699">
        <w:rPr>
          <w:spacing w:val="7"/>
        </w:rPr>
        <w:t xml:space="preserve"> </w:t>
      </w:r>
      <w:r w:rsidR="00870DA8">
        <w:rPr>
          <w:spacing w:val="7"/>
        </w:rPr>
        <w:t>№  7</w:t>
      </w:r>
      <w:r w:rsidR="006479D2" w:rsidRPr="002A7699">
        <w:rPr>
          <w:spacing w:val="7"/>
        </w:rPr>
        <w:t xml:space="preserve"> от </w:t>
      </w:r>
      <w:r w:rsidR="00870DA8">
        <w:rPr>
          <w:spacing w:val="7"/>
        </w:rPr>
        <w:t xml:space="preserve">« 18 » марта </w:t>
      </w:r>
      <w:r w:rsidR="006479D2" w:rsidRPr="002A7699">
        <w:rPr>
          <w:spacing w:val="7"/>
        </w:rPr>
        <w:t>2014</w:t>
      </w:r>
      <w:r w:rsidR="0084262F" w:rsidRPr="002A7699">
        <w:rPr>
          <w:spacing w:val="7"/>
        </w:rPr>
        <w:t xml:space="preserve"> </w:t>
      </w:r>
      <w:r w:rsidR="000A192A" w:rsidRPr="002A7699">
        <w:rPr>
          <w:spacing w:val="7"/>
        </w:rPr>
        <w:t>г.</w:t>
      </w:r>
    </w:p>
    <w:p w:rsidR="000A192A" w:rsidRPr="002A7699" w:rsidRDefault="000A192A" w:rsidP="00C51EB5">
      <w:pPr>
        <w:jc w:val="right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</w:t>
      </w:r>
      <w:r w:rsidR="00870DA8">
        <w:rPr>
          <w:b/>
          <w:sz w:val="28"/>
          <w:szCs w:val="28"/>
        </w:rPr>
        <w:t>кого поселения Красносельское</w:t>
      </w:r>
      <w:r w:rsidR="0020733E" w:rsidRPr="00561603">
        <w:rPr>
          <w:b/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4A2187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620B83" w:rsidRPr="00561603">
        <w:rPr>
          <w:sz w:val="28"/>
          <w:szCs w:val="28"/>
        </w:rPr>
        <w:t xml:space="preserve"> </w:t>
      </w:r>
      <w:r w:rsidR="000A192A" w:rsidRPr="00561603">
        <w:rPr>
          <w:sz w:val="28"/>
          <w:szCs w:val="28"/>
        </w:rPr>
        <w:t xml:space="preserve">1.1.1. </w:t>
      </w:r>
      <w:proofErr w:type="gramStart"/>
      <w:r w:rsidR="000A192A"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870DA8">
        <w:rPr>
          <w:sz w:val="28"/>
          <w:szCs w:val="28"/>
        </w:rPr>
        <w:t>сельского поселения Красносельское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="000A192A"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0A192A"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="000A192A"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="000A192A"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870DA8">
        <w:rPr>
          <w:sz w:val="28"/>
          <w:szCs w:val="28"/>
        </w:rPr>
        <w:t xml:space="preserve"> сельского поселения</w:t>
      </w:r>
      <w:r w:rsidR="00C51EB5">
        <w:rPr>
          <w:sz w:val="28"/>
          <w:szCs w:val="28"/>
        </w:rPr>
        <w:t xml:space="preserve"> </w:t>
      </w:r>
      <w:bookmarkStart w:id="0" w:name="_GoBack"/>
      <w:bookmarkEnd w:id="0"/>
      <w:r w:rsidR="00870DA8">
        <w:rPr>
          <w:sz w:val="28"/>
          <w:szCs w:val="28"/>
        </w:rPr>
        <w:t>Красносельское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      </w:t>
      </w:r>
      <w:r w:rsidR="004A2187"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Pr="00561603">
        <w:rPr>
          <w:sz w:val="28"/>
          <w:szCs w:val="28"/>
        </w:rPr>
        <w:t xml:space="preserve">, </w:t>
      </w:r>
      <w:r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sz w:val="28"/>
          <w:szCs w:val="28"/>
        </w:rPr>
        <w:t xml:space="preserve"> 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561603">
        <w:rPr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Pr="00561603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</w:t>
      </w:r>
      <w:r w:rsidR="00DC0566" w:rsidRPr="00561603">
        <w:rPr>
          <w:sz w:val="28"/>
          <w:szCs w:val="28"/>
        </w:rPr>
        <w:t xml:space="preserve">. </w:t>
      </w:r>
      <w:proofErr w:type="gramStart"/>
      <w:r w:rsidR="00DC0566" w:rsidRPr="00561603">
        <w:rPr>
          <w:sz w:val="28"/>
          <w:szCs w:val="28"/>
        </w:rPr>
        <w:t>Местонахождение администрации:</w:t>
      </w:r>
      <w:r w:rsidR="006E5889" w:rsidRPr="00561603">
        <w:rPr>
          <w:sz w:val="28"/>
          <w:szCs w:val="28"/>
        </w:rPr>
        <w:t xml:space="preserve"> </w:t>
      </w:r>
      <w:r w:rsidR="00870DA8" w:rsidRPr="00870DA8">
        <w:rPr>
          <w:color w:val="000000" w:themeColor="text1"/>
          <w:sz w:val="28"/>
          <w:szCs w:val="28"/>
        </w:rPr>
        <w:t>446561</w:t>
      </w:r>
      <w:r w:rsidR="00534173" w:rsidRPr="00561603">
        <w:rPr>
          <w:sz w:val="28"/>
          <w:szCs w:val="28"/>
        </w:rPr>
        <w:t>, Самарская область, Сергиевский район,</w:t>
      </w:r>
      <w:r w:rsidR="00D6381C">
        <w:rPr>
          <w:sz w:val="28"/>
          <w:szCs w:val="28"/>
        </w:rPr>
        <w:t xml:space="preserve"> с. Красносельское, ул. Советская, д.2</w:t>
      </w:r>
      <w:r w:rsidR="00DC0566" w:rsidRPr="00561603">
        <w:rPr>
          <w:sz w:val="28"/>
          <w:szCs w:val="28"/>
        </w:rPr>
        <w:t xml:space="preserve"> </w:t>
      </w:r>
      <w:proofErr w:type="gramEnd"/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 </w:t>
      </w:r>
      <w:r w:rsidR="00D6381C" w:rsidRPr="00D6381C">
        <w:rPr>
          <w:color w:val="000000" w:themeColor="text1"/>
          <w:sz w:val="28"/>
          <w:szCs w:val="28"/>
        </w:rPr>
        <w:t>44149</w:t>
      </w:r>
    </w:p>
    <w:p w:rsidR="00DC0566" w:rsidRPr="00D6381C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0E4193" w:rsidRPr="00561603">
        <w:rPr>
          <w:sz w:val="28"/>
          <w:szCs w:val="28"/>
        </w:rPr>
        <w:t xml:space="preserve"> </w:t>
      </w:r>
      <w:proofErr w:type="spellStart"/>
      <w:r w:rsidR="00D6381C">
        <w:rPr>
          <w:sz w:val="28"/>
          <w:szCs w:val="28"/>
          <w:lang w:val="en-US"/>
        </w:rPr>
        <w:t>kracn</w:t>
      </w:r>
      <w:proofErr w:type="spellEnd"/>
      <w:r w:rsidR="00D6381C" w:rsidRPr="00D6381C">
        <w:rPr>
          <w:sz w:val="28"/>
          <w:szCs w:val="28"/>
        </w:rPr>
        <w:t>-</w:t>
      </w:r>
      <w:proofErr w:type="spellStart"/>
      <w:r w:rsidR="00D6381C">
        <w:rPr>
          <w:sz w:val="28"/>
          <w:szCs w:val="28"/>
          <w:lang w:val="en-US"/>
        </w:rPr>
        <w:t>adm</w:t>
      </w:r>
      <w:proofErr w:type="spellEnd"/>
      <w:r w:rsidR="00D6381C" w:rsidRPr="00D6381C">
        <w:rPr>
          <w:sz w:val="28"/>
          <w:szCs w:val="28"/>
        </w:rPr>
        <w:t>@</w:t>
      </w:r>
      <w:r w:rsidR="00D6381C">
        <w:rPr>
          <w:sz w:val="28"/>
          <w:szCs w:val="28"/>
          <w:lang w:val="en-US"/>
        </w:rPr>
        <w:t>mail</w:t>
      </w:r>
      <w:r w:rsidR="00D6381C" w:rsidRPr="00D6381C">
        <w:rPr>
          <w:sz w:val="28"/>
          <w:szCs w:val="28"/>
        </w:rPr>
        <w:t>.</w:t>
      </w:r>
      <w:proofErr w:type="spellStart"/>
      <w:r w:rsidR="00D6381C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D6381C">
        <w:rPr>
          <w:sz w:val="28"/>
          <w:szCs w:val="28"/>
        </w:rPr>
        <w:t>итории  сельского поселения Красносельское</w:t>
      </w:r>
      <w:r w:rsidRPr="00561603">
        <w:rPr>
          <w:sz w:val="28"/>
          <w:szCs w:val="28"/>
        </w:rPr>
        <w:t xml:space="preserve">: </w:t>
      </w:r>
      <w:r w:rsidR="00D6381C" w:rsidRPr="00D6381C">
        <w:rPr>
          <w:i/>
          <w:color w:val="000000" w:themeColor="text1"/>
          <w:sz w:val="28"/>
          <w:szCs w:val="28"/>
        </w:rPr>
        <w:t>446561</w:t>
      </w:r>
      <w:r w:rsidRPr="00D6381C">
        <w:rPr>
          <w:color w:val="000000" w:themeColor="text1"/>
          <w:sz w:val="28"/>
          <w:szCs w:val="28"/>
        </w:rPr>
        <w:t>,</w:t>
      </w:r>
      <w:r w:rsidRPr="00561603">
        <w:rPr>
          <w:sz w:val="28"/>
          <w:szCs w:val="28"/>
        </w:rPr>
        <w:t xml:space="preserve"> Самарская область, Сергиевский рай</w:t>
      </w:r>
      <w:r w:rsidR="00D6381C">
        <w:rPr>
          <w:sz w:val="28"/>
          <w:szCs w:val="28"/>
        </w:rPr>
        <w:t>он, с. Красносельское, ул. Советская, д.2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 xml:space="preserve">: 8(84655) </w:t>
      </w:r>
      <w:r w:rsidR="00D6381C" w:rsidRPr="00D6381C">
        <w:rPr>
          <w:color w:val="000000" w:themeColor="text1"/>
          <w:sz w:val="28"/>
          <w:szCs w:val="28"/>
        </w:rPr>
        <w:t>44149</w:t>
      </w:r>
    </w:p>
    <w:p w:rsidR="00CB3320" w:rsidRPr="00F07E4E" w:rsidRDefault="00CB3320" w:rsidP="00D6381C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</w:t>
      </w:r>
      <w:r w:rsidR="00D6381C">
        <w:rPr>
          <w:sz w:val="28"/>
          <w:szCs w:val="28"/>
        </w:rPr>
        <w:t xml:space="preserve">очты администрации: </w:t>
      </w:r>
      <w:proofErr w:type="spellStart"/>
      <w:r w:rsidR="00D6381C">
        <w:rPr>
          <w:sz w:val="28"/>
          <w:szCs w:val="28"/>
          <w:lang w:val="en-US"/>
        </w:rPr>
        <w:t>kracn</w:t>
      </w:r>
      <w:proofErr w:type="spellEnd"/>
      <w:r w:rsidR="00D6381C" w:rsidRPr="00D6381C">
        <w:rPr>
          <w:sz w:val="28"/>
          <w:szCs w:val="28"/>
        </w:rPr>
        <w:t>-</w:t>
      </w:r>
      <w:proofErr w:type="spellStart"/>
      <w:r w:rsidR="00D6381C">
        <w:rPr>
          <w:sz w:val="28"/>
          <w:szCs w:val="28"/>
          <w:lang w:val="en-US"/>
        </w:rPr>
        <w:t>adm</w:t>
      </w:r>
      <w:proofErr w:type="spellEnd"/>
      <w:r w:rsidR="00D6381C" w:rsidRPr="00D6381C">
        <w:rPr>
          <w:sz w:val="28"/>
          <w:szCs w:val="28"/>
        </w:rPr>
        <w:t>@</w:t>
      </w:r>
      <w:r w:rsidR="00D6381C">
        <w:rPr>
          <w:sz w:val="28"/>
          <w:szCs w:val="28"/>
          <w:lang w:val="en-US"/>
        </w:rPr>
        <w:t>mail</w:t>
      </w:r>
      <w:r w:rsidR="00D6381C" w:rsidRPr="00D6381C">
        <w:rPr>
          <w:sz w:val="28"/>
          <w:szCs w:val="28"/>
        </w:rPr>
        <w:t>.</w:t>
      </w:r>
      <w:proofErr w:type="spellStart"/>
      <w:r w:rsidR="00D6381C">
        <w:rPr>
          <w:sz w:val="28"/>
          <w:szCs w:val="28"/>
          <w:lang w:val="en-US"/>
        </w:rPr>
        <w:t>ru</w:t>
      </w:r>
      <w:proofErr w:type="spellEnd"/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>446540, Самарская область, Сергиевский район, 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 xml:space="preserve">евск, ул.Ленина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Pr="00561603">
        <w:rPr>
          <w:sz w:val="28"/>
          <w:szCs w:val="28"/>
        </w:rPr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  <w:hyperlink r:id="rId9" w:history="1">
        <w:r w:rsidR="00C13A17" w:rsidRPr="00561603">
          <w:rPr>
            <w:rStyle w:val="a7"/>
            <w:color w:val="auto"/>
            <w:sz w:val="28"/>
            <w:szCs w:val="28"/>
          </w:rPr>
          <w:t>www.</w:t>
        </w:r>
        <w:r w:rsidR="00C13A17" w:rsidRPr="00561603">
          <w:rPr>
            <w:rStyle w:val="a7"/>
            <w:color w:val="auto"/>
            <w:sz w:val="28"/>
            <w:szCs w:val="28"/>
            <w:lang w:val="en-US"/>
          </w:rPr>
          <w:t>pgu</w:t>
        </w:r>
        <w:r w:rsidR="00C13A17" w:rsidRPr="00561603">
          <w:rPr>
            <w:rStyle w:val="a7"/>
            <w:color w:val="auto"/>
            <w:sz w:val="28"/>
            <w:szCs w:val="28"/>
          </w:rPr>
          <w:t>.samregion.ru</w:t>
        </w:r>
      </w:hyperlink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B016F7" w:rsidRPr="00561603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561603">
        <w:rPr>
          <w:sz w:val="28"/>
          <w:szCs w:val="28"/>
        </w:rPr>
        <w:t xml:space="preserve"> 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</w:t>
      </w:r>
      <w:r w:rsidRPr="00561603">
        <w:rPr>
          <w:sz w:val="28"/>
          <w:szCs w:val="28"/>
        </w:rPr>
        <w:lastRenderedPageBreak/>
        <w:t>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ED1E07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C0566"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61603" w:rsidDel="00CA663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152097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02081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 </w:t>
      </w:r>
      <w:r w:rsidR="003860A4"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="003860A4"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561603">
        <w:rPr>
          <w:sz w:val="28"/>
          <w:szCs w:val="28"/>
        </w:rPr>
        <w:t xml:space="preserve">административных </w:t>
      </w:r>
      <w:r w:rsidR="003860A4"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A192A" w:rsidP="00081993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</w:t>
      </w: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D6381C">
        <w:rPr>
          <w:bCs/>
          <w:sz w:val="28"/>
          <w:szCs w:val="28"/>
        </w:rPr>
        <w:t>Красносельское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D6381C">
        <w:rPr>
          <w:bCs/>
          <w:sz w:val="28"/>
          <w:szCs w:val="28"/>
        </w:rPr>
        <w:t>Красносельское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</w:t>
      </w:r>
      <w:r w:rsidRPr="00561603">
        <w:rPr>
          <w:sz w:val="28"/>
          <w:szCs w:val="28"/>
        </w:rPr>
        <w:lastRenderedPageBreak/>
        <w:t xml:space="preserve">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>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576C44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E00E5E"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  <w:r w:rsidRPr="00561603">
        <w:rPr>
          <w:sz w:val="28"/>
          <w:szCs w:val="28"/>
        </w:rPr>
        <w:t xml:space="preserve"> 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7D7909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D6381C">
        <w:rPr>
          <w:sz w:val="28"/>
          <w:szCs w:val="28"/>
        </w:rPr>
        <w:t xml:space="preserve">сельского поселения Красносельское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D6381C">
        <w:rPr>
          <w:sz w:val="28"/>
          <w:szCs w:val="28"/>
        </w:rPr>
        <w:t>44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A92003" w:rsidRPr="00561603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D6381C">
        <w:rPr>
          <w:sz w:val="28"/>
          <w:szCs w:val="28"/>
        </w:rPr>
        <w:t>ьности в сельском поселении Красносельское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D6381C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сельского поселения Красносельское</w:t>
      </w:r>
      <w:r w:rsidR="002955CB" w:rsidRPr="00561603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FE2181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сельского поселения Красносельское </w:t>
      </w:r>
      <w:r w:rsidR="002955CB" w:rsidRPr="00561603">
        <w:rPr>
          <w:sz w:val="28"/>
          <w:szCs w:val="28"/>
        </w:rPr>
        <w:t xml:space="preserve"> муници</w:t>
      </w:r>
      <w:r w:rsidR="002518DA">
        <w:rPr>
          <w:sz w:val="28"/>
          <w:szCs w:val="28"/>
        </w:rPr>
        <w:t>пального района Сергиевский № 5 от 14.04.20</w:t>
      </w:r>
      <w:r w:rsidR="002955CB"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="002955CB"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–</w:t>
      </w:r>
      <w:r w:rsidR="00790ADA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>копия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lastRenderedPageBreak/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2.8.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</w:t>
      </w: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AC4EDF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C4EDF">
        <w:rPr>
          <w:rFonts w:eastAsiaTheme="minorHAnsi"/>
          <w:bCs/>
          <w:sz w:val="28"/>
          <w:szCs w:val="28"/>
          <w:lang w:eastAsia="en-US"/>
        </w:rPr>
        <w:t>- вид и</w:t>
      </w:r>
      <w:r w:rsidR="00AC4EDF" w:rsidRPr="00AC4EDF">
        <w:rPr>
          <w:rFonts w:eastAsiaTheme="minorHAnsi"/>
          <w:bCs/>
          <w:sz w:val="28"/>
          <w:szCs w:val="28"/>
          <w:lang w:eastAsia="en-US"/>
        </w:rPr>
        <w:t xml:space="preserve">спользования земельного участка 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 xml:space="preserve">не включен в правила землепользования и </w:t>
      </w:r>
      <w:r w:rsidR="00F07E4E">
        <w:rPr>
          <w:rFonts w:eastAsiaTheme="minorHAnsi"/>
          <w:bCs/>
          <w:sz w:val="28"/>
          <w:szCs w:val="28"/>
          <w:lang w:eastAsia="en-US"/>
        </w:rPr>
        <w:t>застройки сельского поселения Красносельское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Сергиевский в пределах границ соответствующей территориальной зоны</w:t>
      </w:r>
      <w:r w:rsidR="00AC4EDF">
        <w:rPr>
          <w:rFonts w:eastAsiaTheme="minorHAnsi"/>
          <w:bCs/>
          <w:sz w:val="28"/>
          <w:szCs w:val="28"/>
          <w:lang w:eastAsia="en-US"/>
        </w:rPr>
        <w:t>.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60A63" w:rsidRPr="003C024B" w:rsidRDefault="00760A63" w:rsidP="00760A6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Муниципальная услуга предоставляется на безвозмездной основе. 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 xml:space="preserve">     </w:t>
      </w:r>
      <w:r w:rsidR="007F7FC4" w:rsidRPr="00561603">
        <w:rPr>
          <w:sz w:val="28"/>
          <w:szCs w:val="28"/>
        </w:rPr>
        <w:t>Срок  регистрации</w:t>
      </w:r>
      <w:r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561603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="007F7FC4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A192A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</w:t>
      </w:r>
      <w:r w:rsidR="000D6449" w:rsidRPr="00561603">
        <w:rPr>
          <w:sz w:val="28"/>
          <w:szCs w:val="28"/>
        </w:rPr>
        <w:t xml:space="preserve">2.12.1. </w:t>
      </w:r>
      <w:r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F34114" w:rsidRPr="00561603">
        <w:rPr>
          <w:sz w:val="28"/>
          <w:szCs w:val="28"/>
        </w:rPr>
        <w:t>сельского п</w:t>
      </w:r>
      <w:r w:rsidR="00F07E4E">
        <w:rPr>
          <w:sz w:val="28"/>
          <w:szCs w:val="28"/>
        </w:rPr>
        <w:t>оселения Красносельское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Pr="00561603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775F09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обеспечивает </w:t>
      </w:r>
      <w:r w:rsidRPr="00561603">
        <w:rPr>
          <w:sz w:val="28"/>
          <w:szCs w:val="28"/>
        </w:rPr>
        <w:lastRenderedPageBreak/>
        <w:t>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 </w:t>
      </w:r>
      <w:r w:rsidR="00732869" w:rsidRPr="00561603">
        <w:rPr>
          <w:spacing w:val="-2"/>
          <w:kern w:val="1"/>
          <w:sz w:val="28"/>
          <w:szCs w:val="28"/>
        </w:rPr>
        <w:t xml:space="preserve">   3.1</w:t>
      </w:r>
      <w:r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561603">
        <w:rPr>
          <w:spacing w:val="-2"/>
          <w:kern w:val="1"/>
          <w:sz w:val="28"/>
          <w:szCs w:val="28"/>
        </w:rPr>
        <w:t xml:space="preserve">заявления и </w:t>
      </w:r>
      <w:r w:rsidRPr="00561603">
        <w:rPr>
          <w:spacing w:val="-2"/>
          <w:kern w:val="1"/>
          <w:sz w:val="28"/>
          <w:szCs w:val="28"/>
        </w:rPr>
        <w:t>документов</w:t>
      </w:r>
      <w:r w:rsidR="00732869"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="00732869" w:rsidRPr="00561603">
        <w:rPr>
          <w:spacing w:val="-2"/>
          <w:kern w:val="1"/>
          <w:sz w:val="28"/>
          <w:szCs w:val="28"/>
        </w:rPr>
        <w:t>)</w:t>
      </w:r>
      <w:r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  <w:r w:rsidRPr="00561603">
        <w:rPr>
          <w:kern w:val="1"/>
          <w:sz w:val="28"/>
          <w:szCs w:val="28"/>
        </w:rPr>
        <w:t xml:space="preserve"> 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Pr="00561603">
        <w:rPr>
          <w:b/>
          <w:bCs/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 xml:space="preserve">, необходимые для </w:t>
      </w:r>
      <w:r w:rsidR="00412D96" w:rsidRPr="00561603">
        <w:rPr>
          <w:kern w:val="1"/>
          <w:sz w:val="28"/>
          <w:szCs w:val="28"/>
        </w:rPr>
        <w:lastRenderedPageBreak/>
        <w:t>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  <w:r w:rsidR="00231430" w:rsidRPr="00561603">
        <w:rPr>
          <w:kern w:val="1"/>
          <w:sz w:val="28"/>
          <w:szCs w:val="28"/>
        </w:rPr>
        <w:t xml:space="preserve"> 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3047C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F6051E" w:rsidRPr="00561603">
        <w:rPr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861E4A" w:rsidRPr="00561603">
        <w:rPr>
          <w:i/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F6051E" w:rsidRPr="00561603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F6051E" w:rsidRPr="00561603">
        <w:rPr>
          <w:kern w:val="1"/>
          <w:sz w:val="28"/>
          <w:szCs w:val="28"/>
        </w:rPr>
        <w:t xml:space="preserve"> 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r w:rsidR="005A2327" w:rsidRPr="00561603">
        <w:rPr>
          <w:sz w:val="28"/>
          <w:szCs w:val="28"/>
        </w:rPr>
        <w:t xml:space="preserve"> 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lastRenderedPageBreak/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485E7C" w:rsidRPr="00561603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9C2C06"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FE2181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FE2181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  <w:r w:rsidR="00717CC3" w:rsidRPr="00561603">
        <w:rPr>
          <w:spacing w:val="-2"/>
          <w:kern w:val="1"/>
          <w:sz w:val="28"/>
          <w:szCs w:val="28"/>
        </w:rPr>
        <w:t xml:space="preserve">   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8716AB" w:rsidRPr="00561603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</w:t>
      </w:r>
      <w:r w:rsidR="00FB44BF" w:rsidRPr="00561603">
        <w:rPr>
          <w:sz w:val="28"/>
          <w:szCs w:val="28"/>
        </w:rPr>
        <w:t xml:space="preserve"> </w:t>
      </w:r>
      <w:r w:rsidR="008716AB" w:rsidRPr="00561603">
        <w:rPr>
          <w:sz w:val="28"/>
          <w:szCs w:val="28"/>
        </w:rPr>
        <w:t>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506953" w:rsidRPr="00561603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173F2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 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561603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</w:t>
      </w:r>
      <w:r w:rsidR="0008629C" w:rsidRPr="00561603">
        <w:rPr>
          <w:sz w:val="28"/>
          <w:szCs w:val="28"/>
        </w:rPr>
        <w:t xml:space="preserve">   </w:t>
      </w: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 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</w:t>
      </w:r>
      <w:r w:rsidR="00800F35" w:rsidRPr="00561603">
        <w:rPr>
          <w:sz w:val="28"/>
          <w:szCs w:val="28"/>
        </w:rPr>
        <w:lastRenderedPageBreak/>
        <w:t xml:space="preserve">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r w:rsidR="00C253A3" w:rsidRPr="00561603">
        <w:rPr>
          <w:sz w:val="28"/>
          <w:szCs w:val="28"/>
        </w:rPr>
        <w:t xml:space="preserve"> 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5.8. </w:t>
      </w:r>
      <w:proofErr w:type="gramStart"/>
      <w:r w:rsidRPr="00561603">
        <w:rPr>
          <w:sz w:val="28"/>
          <w:szCs w:val="28"/>
        </w:rPr>
        <w:t xml:space="preserve">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E01FF" w:rsidRDefault="00C253A3" w:rsidP="00DE01FF">
      <w:pPr>
        <w:jc w:val="right"/>
        <w:rPr>
          <w:szCs w:val="28"/>
        </w:rPr>
      </w:pPr>
      <w:r w:rsidRPr="00561603">
        <w:rPr>
          <w:sz w:val="28"/>
          <w:szCs w:val="28"/>
        </w:rPr>
        <w:br w:type="page"/>
      </w:r>
      <w:r w:rsidR="00DE01FF">
        <w:lastRenderedPageBreak/>
        <w:t>Приложение № 1 к Административному регламенту</w:t>
      </w:r>
    </w:p>
    <w:p w:rsidR="00DA1F4F" w:rsidRPr="002A7699" w:rsidRDefault="00DA1F4F" w:rsidP="00DA1F4F">
      <w:pPr>
        <w:jc w:val="right"/>
      </w:pPr>
      <w:r w:rsidRPr="002A7699">
        <w:t xml:space="preserve"> </w:t>
      </w:r>
    </w:p>
    <w:p w:rsidR="00BC5E5A" w:rsidRPr="002A7699" w:rsidRDefault="006173F2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sz w:val="24"/>
          <w:szCs w:val="24"/>
        </w:rPr>
        <w:t xml:space="preserve">              </w:t>
      </w:r>
      <w:r w:rsidR="00BC5E5A"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6173F2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173F2"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кв.м.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(сведения о сетях инженерно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50" w:rsidRDefault="006F7B50" w:rsidP="00A61016">
      <w:r>
        <w:separator/>
      </w:r>
    </w:p>
  </w:endnote>
  <w:endnote w:type="continuationSeparator" w:id="0">
    <w:p w:rsidR="006F7B50" w:rsidRDefault="006F7B50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50" w:rsidRDefault="006F7B50" w:rsidP="00A61016">
      <w:r>
        <w:separator/>
      </w:r>
    </w:p>
  </w:footnote>
  <w:footnote w:type="continuationSeparator" w:id="0">
    <w:p w:rsidR="006F7B50" w:rsidRDefault="006F7B50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05000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0C9D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8DA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E4C8E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D7450"/>
    <w:rsid w:val="006E5889"/>
    <w:rsid w:val="006F0299"/>
    <w:rsid w:val="006F7B50"/>
    <w:rsid w:val="007159FA"/>
    <w:rsid w:val="00717CC3"/>
    <w:rsid w:val="00724CE6"/>
    <w:rsid w:val="0073068B"/>
    <w:rsid w:val="00732869"/>
    <w:rsid w:val="00734980"/>
    <w:rsid w:val="00755FBD"/>
    <w:rsid w:val="00760A63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B43EB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0DA8"/>
    <w:rsid w:val="008716AB"/>
    <w:rsid w:val="00873832"/>
    <w:rsid w:val="00881BFF"/>
    <w:rsid w:val="008824C5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B2493"/>
    <w:rsid w:val="009C2C06"/>
    <w:rsid w:val="009C3B58"/>
    <w:rsid w:val="009C74D4"/>
    <w:rsid w:val="009D3520"/>
    <w:rsid w:val="009D5CE5"/>
    <w:rsid w:val="009E6756"/>
    <w:rsid w:val="009E7A91"/>
    <w:rsid w:val="009F020F"/>
    <w:rsid w:val="009F0EA1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C4ED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449A4"/>
    <w:rsid w:val="00C500F4"/>
    <w:rsid w:val="00C51EB5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C662F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381C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1FF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1618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07E4E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E2181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0E92-9A0C-4A51-9018-168B018D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7140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2014-02-03T07:24:00Z</cp:lastPrinted>
  <dcterms:created xsi:type="dcterms:W3CDTF">2013-12-18T04:03:00Z</dcterms:created>
  <dcterms:modified xsi:type="dcterms:W3CDTF">2014-03-18T12:53:00Z</dcterms:modified>
</cp:coreProperties>
</file>